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3E116" w14:textId="77777777" w:rsidR="003C50A5" w:rsidRPr="008423A4" w:rsidRDefault="008C273F" w:rsidP="00E05075">
      <w:pPr>
        <w:spacing w:line="276" w:lineRule="auto"/>
        <w:jc w:val="center"/>
        <w:outlineLvl w:val="0"/>
        <w:rPr>
          <w:rFonts w:ascii="Times New Roman" w:hAnsi="Times New Roman" w:cs="Times New Roman"/>
          <w:b/>
          <w:sz w:val="40"/>
        </w:rPr>
      </w:pPr>
      <w:r w:rsidRPr="008423A4">
        <w:rPr>
          <w:rFonts w:ascii="Times New Roman" w:hAnsi="Times New Roman" w:cs="Times New Roman"/>
          <w:b/>
          <w:sz w:val="40"/>
        </w:rPr>
        <w:t>The Sound Pixel Project</w:t>
      </w:r>
    </w:p>
    <w:p w14:paraId="76DF0572" w14:textId="77777777" w:rsidR="008C273F" w:rsidRPr="008423A4" w:rsidRDefault="008C273F" w:rsidP="00E05075">
      <w:pPr>
        <w:spacing w:line="276" w:lineRule="auto"/>
        <w:jc w:val="center"/>
        <w:rPr>
          <w:rFonts w:ascii="Times New Roman" w:hAnsi="Times New Roman" w:cs="Times New Roman"/>
          <w:b/>
          <w:sz w:val="32"/>
        </w:rPr>
      </w:pPr>
    </w:p>
    <w:p w14:paraId="64E0DB60" w14:textId="77777777" w:rsidR="008C273F" w:rsidRPr="008423A4" w:rsidRDefault="008C273F" w:rsidP="00E05075">
      <w:pPr>
        <w:spacing w:line="276" w:lineRule="auto"/>
        <w:jc w:val="center"/>
        <w:outlineLvl w:val="0"/>
        <w:rPr>
          <w:rFonts w:ascii="Times New Roman" w:hAnsi="Times New Roman" w:cs="Times New Roman"/>
          <w:b/>
          <w:sz w:val="28"/>
        </w:rPr>
      </w:pPr>
      <w:r w:rsidRPr="008423A4">
        <w:rPr>
          <w:rFonts w:ascii="Times New Roman" w:hAnsi="Times New Roman" w:cs="Times New Roman"/>
          <w:b/>
          <w:sz w:val="28"/>
        </w:rPr>
        <w:t>Will Starms, Kurt Ehlers, and Alex Spiva</w:t>
      </w:r>
    </w:p>
    <w:p w14:paraId="214CE08C" w14:textId="77777777" w:rsidR="008C273F" w:rsidRPr="008423A4" w:rsidRDefault="008C273F" w:rsidP="00E05075">
      <w:pPr>
        <w:spacing w:line="276" w:lineRule="auto"/>
        <w:jc w:val="center"/>
        <w:outlineLvl w:val="0"/>
        <w:rPr>
          <w:rFonts w:ascii="Times New Roman" w:hAnsi="Times New Roman" w:cs="Times New Roman"/>
        </w:rPr>
      </w:pPr>
      <w:r w:rsidRPr="008423A4">
        <w:rPr>
          <w:rFonts w:ascii="Times New Roman" w:hAnsi="Times New Roman" w:cs="Times New Roman"/>
        </w:rPr>
        <w:t>Department of Computer Science,</w:t>
      </w:r>
    </w:p>
    <w:p w14:paraId="1D4F1934" w14:textId="77777777" w:rsidR="008C273F" w:rsidRPr="008423A4" w:rsidRDefault="008C273F" w:rsidP="00E05075">
      <w:pPr>
        <w:spacing w:line="276" w:lineRule="auto"/>
        <w:jc w:val="center"/>
        <w:outlineLvl w:val="0"/>
        <w:rPr>
          <w:rFonts w:ascii="Times New Roman" w:hAnsi="Times New Roman" w:cs="Times New Roman"/>
        </w:rPr>
      </w:pPr>
      <w:r w:rsidRPr="008423A4">
        <w:rPr>
          <w:rFonts w:ascii="Times New Roman" w:hAnsi="Times New Roman" w:cs="Times New Roman"/>
        </w:rPr>
        <w:t>University of Missouri – Columbia, Columbia, Mo 65211</w:t>
      </w:r>
    </w:p>
    <w:p w14:paraId="7E869829" w14:textId="77777777" w:rsidR="008C273F" w:rsidRPr="008423A4" w:rsidRDefault="008C273F" w:rsidP="00E05075">
      <w:pPr>
        <w:spacing w:line="276" w:lineRule="auto"/>
        <w:jc w:val="center"/>
        <w:rPr>
          <w:rFonts w:ascii="Times New Roman" w:hAnsi="Times New Roman" w:cs="Times New Roman"/>
        </w:rPr>
      </w:pPr>
    </w:p>
    <w:p w14:paraId="0C88468C" w14:textId="77777777" w:rsidR="008C273F" w:rsidRPr="008423A4" w:rsidRDefault="0096304F" w:rsidP="00E05075">
      <w:pPr>
        <w:spacing w:line="276" w:lineRule="auto"/>
        <w:jc w:val="center"/>
        <w:rPr>
          <w:rFonts w:ascii="Times New Roman" w:hAnsi="Times New Roman" w:cs="Times New Roman"/>
        </w:rPr>
      </w:pPr>
      <w:r w:rsidRPr="008423A4">
        <w:rPr>
          <w:rFonts w:ascii="Times New Roman" w:hAnsi="Times New Roman" w:cs="Times New Roman"/>
        </w:rPr>
        <w:t>July 25</w:t>
      </w:r>
      <w:r w:rsidR="008C273F" w:rsidRPr="008423A4">
        <w:rPr>
          <w:rFonts w:ascii="Times New Roman" w:hAnsi="Times New Roman" w:cs="Times New Roman"/>
        </w:rPr>
        <w:t>, 2012</w:t>
      </w:r>
    </w:p>
    <w:p w14:paraId="630720D4" w14:textId="77777777" w:rsidR="008C273F" w:rsidRPr="008423A4" w:rsidRDefault="008C273F" w:rsidP="00E05075">
      <w:pPr>
        <w:spacing w:line="276" w:lineRule="auto"/>
        <w:rPr>
          <w:rFonts w:ascii="Times New Roman" w:hAnsi="Times New Roman" w:cs="Times New Roman"/>
        </w:rPr>
      </w:pPr>
    </w:p>
    <w:p w14:paraId="23835928" w14:textId="77777777" w:rsidR="0045104C" w:rsidRPr="008423A4" w:rsidRDefault="0045104C" w:rsidP="00E05075">
      <w:pPr>
        <w:spacing w:line="276" w:lineRule="auto"/>
        <w:rPr>
          <w:rFonts w:ascii="Times New Roman" w:hAnsi="Times New Roman" w:cs="Times New Roman"/>
        </w:rPr>
      </w:pPr>
    </w:p>
    <w:p w14:paraId="01001BD7" w14:textId="77777777" w:rsidR="009B446F" w:rsidRPr="008423A4" w:rsidRDefault="008C273F" w:rsidP="00E05075">
      <w:pPr>
        <w:spacing w:line="276" w:lineRule="auto"/>
        <w:outlineLvl w:val="0"/>
        <w:rPr>
          <w:rFonts w:ascii="Times New Roman" w:hAnsi="Times New Roman" w:cs="Times New Roman"/>
          <w:b/>
          <w:sz w:val="28"/>
        </w:rPr>
      </w:pPr>
      <w:r w:rsidRPr="008423A4">
        <w:rPr>
          <w:rFonts w:ascii="Times New Roman" w:hAnsi="Times New Roman" w:cs="Times New Roman"/>
          <w:b/>
          <w:sz w:val="28"/>
        </w:rPr>
        <w:t>Abstract</w:t>
      </w:r>
    </w:p>
    <w:p w14:paraId="7C38C571" w14:textId="77777777" w:rsidR="009B446F" w:rsidRPr="008423A4" w:rsidRDefault="009B446F" w:rsidP="00E05075">
      <w:pPr>
        <w:spacing w:line="276" w:lineRule="auto"/>
        <w:rPr>
          <w:rFonts w:ascii="Times New Roman" w:hAnsi="Times New Roman" w:cs="Times New Roman"/>
          <w:b/>
          <w:sz w:val="28"/>
        </w:rPr>
      </w:pPr>
    </w:p>
    <w:p w14:paraId="28FB850D" w14:textId="241E36DD" w:rsidR="008C273F" w:rsidRPr="008423A4" w:rsidRDefault="008C273F" w:rsidP="00E05075">
      <w:pPr>
        <w:spacing w:line="276" w:lineRule="auto"/>
        <w:ind w:firstLine="720"/>
        <w:rPr>
          <w:rFonts w:ascii="Times New Roman" w:hAnsi="Times New Roman" w:cs="Times New Roman"/>
        </w:rPr>
      </w:pPr>
      <w:r w:rsidRPr="008423A4">
        <w:rPr>
          <w:rFonts w:ascii="Times New Roman" w:hAnsi="Times New Roman" w:cs="Times New Roman"/>
        </w:rPr>
        <w:t xml:space="preserve">Traditional surround sound speaker systems are based on arranging </w:t>
      </w:r>
      <w:r w:rsidR="000D1B60">
        <w:rPr>
          <w:rFonts w:ascii="Times New Roman" w:hAnsi="Times New Roman" w:cs="Times New Roman"/>
        </w:rPr>
        <w:t>two</w:t>
      </w:r>
      <w:r w:rsidRPr="008423A4">
        <w:rPr>
          <w:rFonts w:ascii="Times New Roman" w:hAnsi="Times New Roman" w:cs="Times New Roman"/>
        </w:rPr>
        <w:t xml:space="preserve"> to </w:t>
      </w:r>
      <w:r w:rsidR="000D1B60">
        <w:rPr>
          <w:rFonts w:ascii="Times New Roman" w:hAnsi="Times New Roman" w:cs="Times New Roman"/>
        </w:rPr>
        <w:t>eight</w:t>
      </w:r>
      <w:r w:rsidRPr="008423A4">
        <w:rPr>
          <w:rFonts w:ascii="Times New Roman" w:hAnsi="Times New Roman" w:cs="Times New Roman"/>
        </w:rPr>
        <w:t xml:space="preserve"> speakers around a listener. To create a</w:t>
      </w:r>
      <w:r w:rsidR="000D1B60">
        <w:rPr>
          <w:rFonts w:ascii="Times New Roman" w:hAnsi="Times New Roman" w:cs="Times New Roman"/>
        </w:rPr>
        <w:t>n apparent sense of</w:t>
      </w:r>
      <w:r w:rsidRPr="008423A4">
        <w:rPr>
          <w:rFonts w:ascii="Times New Roman" w:hAnsi="Times New Roman" w:cs="Times New Roman"/>
        </w:rPr>
        <w:t xml:space="preserve"> location of certain sounds, the same stream is played at different volumes in each speaker.</w:t>
      </w:r>
      <w:r w:rsidR="004E4A9F" w:rsidRPr="008423A4">
        <w:rPr>
          <w:rFonts w:ascii="Times New Roman" w:hAnsi="Times New Roman" w:cs="Times New Roman"/>
        </w:rPr>
        <w:t xml:space="preserve"> </w:t>
      </w:r>
      <w:r w:rsidRPr="008423A4">
        <w:rPr>
          <w:rFonts w:ascii="Times New Roman" w:hAnsi="Times New Roman" w:cs="Times New Roman"/>
        </w:rPr>
        <w:t>This project aims at creating a large array of speakers, each capable of playing a unique audio stream, creating a genuine sense of sound location.</w:t>
      </w:r>
      <w:r w:rsidR="004E4A9F" w:rsidRPr="008423A4">
        <w:rPr>
          <w:rFonts w:ascii="Times New Roman" w:hAnsi="Times New Roman" w:cs="Times New Roman"/>
        </w:rPr>
        <w:t xml:space="preserve"> </w:t>
      </w:r>
      <w:r w:rsidRPr="008423A4">
        <w:rPr>
          <w:rFonts w:ascii="Times New Roman" w:hAnsi="Times New Roman" w:cs="Times New Roman"/>
        </w:rPr>
        <w:t>To send audio to specific speakers, or clients, in the array, they must first be connected on a central server; this is done through broadcasting the server address information across a network. The audio files are then sent through a mixing program designated to control the audio flow between speakers while also preventing clipping, or the distortion heard when mixed audio surpasses the maximum threshold.</w:t>
      </w:r>
      <w:r w:rsidR="004E4A9F" w:rsidRPr="008423A4">
        <w:rPr>
          <w:rFonts w:ascii="Times New Roman" w:hAnsi="Times New Roman" w:cs="Times New Roman"/>
        </w:rPr>
        <w:t xml:space="preserve"> </w:t>
      </w:r>
      <w:r w:rsidRPr="008423A4">
        <w:rPr>
          <w:rFonts w:ascii="Times New Roman" w:hAnsi="Times New Roman" w:cs="Times New Roman"/>
        </w:rPr>
        <w:t>The clients then connect, the server pushes configuration data, and audio playback begins.</w:t>
      </w:r>
      <w:r w:rsidR="004E4A9F" w:rsidRPr="008423A4">
        <w:rPr>
          <w:rFonts w:ascii="Times New Roman" w:hAnsi="Times New Roman" w:cs="Times New Roman"/>
        </w:rPr>
        <w:t xml:space="preserve"> </w:t>
      </w:r>
      <w:r w:rsidRPr="008423A4">
        <w:rPr>
          <w:rFonts w:ascii="Times New Roman" w:hAnsi="Times New Roman" w:cs="Times New Roman"/>
        </w:rPr>
        <w:t>A custom frame was built to hold the prototype speaker array.</w:t>
      </w:r>
      <w:r w:rsidR="004E4A9F" w:rsidRPr="008423A4">
        <w:rPr>
          <w:rFonts w:ascii="Times New Roman" w:hAnsi="Times New Roman" w:cs="Times New Roman"/>
        </w:rPr>
        <w:t xml:space="preserve"> </w:t>
      </w:r>
      <w:r w:rsidRPr="008423A4">
        <w:rPr>
          <w:rFonts w:ascii="Times New Roman" w:hAnsi="Times New Roman" w:cs="Times New Roman"/>
        </w:rPr>
        <w:t>This frame was required to be lightweight, easily assembled and disassembled, sturdy, and easily modified.</w:t>
      </w:r>
      <w:r w:rsidR="004E4A9F" w:rsidRPr="008423A4">
        <w:rPr>
          <w:rFonts w:ascii="Times New Roman" w:hAnsi="Times New Roman" w:cs="Times New Roman"/>
        </w:rPr>
        <w:t xml:space="preserve"> </w:t>
      </w:r>
      <w:r w:rsidRPr="008423A4">
        <w:rPr>
          <w:rFonts w:ascii="Times New Roman" w:hAnsi="Times New Roman" w:cs="Times New Roman"/>
        </w:rPr>
        <w:t xml:space="preserve">All of these steps have been completed, and currently the project is working on testing and implementation of these features. </w:t>
      </w:r>
    </w:p>
    <w:p w14:paraId="542C129F" w14:textId="77777777" w:rsidR="009B446F" w:rsidRPr="008423A4" w:rsidRDefault="009B446F" w:rsidP="00E05075">
      <w:pPr>
        <w:spacing w:line="276" w:lineRule="auto"/>
        <w:rPr>
          <w:rFonts w:ascii="Times New Roman" w:hAnsi="Times New Roman" w:cs="Times New Roman"/>
        </w:rPr>
      </w:pPr>
    </w:p>
    <w:p w14:paraId="39D341DE" w14:textId="77777777" w:rsidR="009B446F" w:rsidRPr="008423A4" w:rsidRDefault="009B446F" w:rsidP="00E05075">
      <w:pPr>
        <w:spacing w:line="276" w:lineRule="auto"/>
        <w:outlineLvl w:val="0"/>
        <w:rPr>
          <w:rFonts w:ascii="Times New Roman" w:hAnsi="Times New Roman" w:cs="Times New Roman"/>
          <w:b/>
          <w:sz w:val="28"/>
        </w:rPr>
      </w:pPr>
      <w:r w:rsidRPr="008423A4">
        <w:rPr>
          <w:rFonts w:ascii="Times New Roman" w:hAnsi="Times New Roman" w:cs="Times New Roman"/>
          <w:b/>
          <w:sz w:val="28"/>
        </w:rPr>
        <w:t>Introduction</w:t>
      </w:r>
    </w:p>
    <w:p w14:paraId="7892AEE5" w14:textId="77777777" w:rsidR="008C273F" w:rsidRPr="008423A4" w:rsidRDefault="008C273F" w:rsidP="00E05075">
      <w:pPr>
        <w:spacing w:line="276" w:lineRule="auto"/>
        <w:rPr>
          <w:rFonts w:ascii="Times New Roman" w:hAnsi="Times New Roman" w:cs="Times New Roman"/>
          <w:b/>
          <w:sz w:val="28"/>
        </w:rPr>
      </w:pPr>
    </w:p>
    <w:p w14:paraId="2E4C91CF" w14:textId="40F15538" w:rsidR="008C77FA" w:rsidRPr="008423A4" w:rsidRDefault="008C77FA" w:rsidP="00E05075">
      <w:pPr>
        <w:spacing w:line="276" w:lineRule="auto"/>
        <w:ind w:firstLine="720"/>
        <w:rPr>
          <w:rFonts w:ascii="Times New Roman" w:hAnsi="Times New Roman" w:cs="Times New Roman"/>
        </w:rPr>
      </w:pPr>
      <w:r w:rsidRPr="008423A4">
        <w:rPr>
          <w:rFonts w:ascii="Times New Roman" w:hAnsi="Times New Roman" w:cs="Times New Roman"/>
        </w:rPr>
        <w:t xml:space="preserve">The Sound Pixel Project aims to create a new way to experience audio. The goal of this project is to create an array of individual network-addressed speakers managed by a central streaming server that creates a directional sound experience. If you look at TV, for example, it is a system of light emitting pixels that function independently but come together to form a unique picture. </w:t>
      </w:r>
      <w:r w:rsidR="000D1B60">
        <w:rPr>
          <w:rFonts w:ascii="Times New Roman" w:hAnsi="Times New Roman" w:cs="Times New Roman"/>
        </w:rPr>
        <w:t>This project</w:t>
      </w:r>
      <w:r w:rsidRPr="008423A4">
        <w:rPr>
          <w:rFonts w:ascii="Times New Roman" w:hAnsi="Times New Roman" w:cs="Times New Roman"/>
        </w:rPr>
        <w:t xml:space="preserve"> applies that concept to audio by using independ</w:t>
      </w:r>
      <w:r w:rsidR="000D1B60">
        <w:rPr>
          <w:rFonts w:ascii="Times New Roman" w:hAnsi="Times New Roman" w:cs="Times New Roman"/>
        </w:rPr>
        <w:t xml:space="preserve">ently functioning speakers that </w:t>
      </w:r>
      <w:r w:rsidRPr="008423A4">
        <w:rPr>
          <w:rFonts w:ascii="Times New Roman" w:hAnsi="Times New Roman" w:cs="Times New Roman"/>
        </w:rPr>
        <w:t>form</w:t>
      </w:r>
      <w:r w:rsidR="000D1B60">
        <w:rPr>
          <w:rFonts w:ascii="Times New Roman" w:hAnsi="Times New Roman" w:cs="Times New Roman"/>
        </w:rPr>
        <w:t>s</w:t>
      </w:r>
      <w:r w:rsidRPr="008423A4">
        <w:rPr>
          <w:rFonts w:ascii="Times New Roman" w:hAnsi="Times New Roman" w:cs="Times New Roman"/>
        </w:rPr>
        <w:t xml:space="preserve"> a “sound image.” In order to accomplish the </w:t>
      </w:r>
      <w:r w:rsidR="000D1B60">
        <w:rPr>
          <w:rFonts w:ascii="Times New Roman" w:hAnsi="Times New Roman" w:cs="Times New Roman"/>
        </w:rPr>
        <w:t>goals of this project</w:t>
      </w:r>
      <w:r w:rsidRPr="008423A4">
        <w:rPr>
          <w:rFonts w:ascii="Times New Roman" w:hAnsi="Times New Roman" w:cs="Times New Roman"/>
        </w:rPr>
        <w:t xml:space="preserve"> three aspects </w:t>
      </w:r>
      <w:r w:rsidR="000D1B60">
        <w:rPr>
          <w:rFonts w:ascii="Times New Roman" w:hAnsi="Times New Roman" w:cs="Times New Roman"/>
        </w:rPr>
        <w:t>are addressed</w:t>
      </w:r>
      <w:r w:rsidRPr="008423A4">
        <w:rPr>
          <w:rFonts w:ascii="Times New Roman" w:hAnsi="Times New Roman" w:cs="Times New Roman"/>
        </w:rPr>
        <w:t>: constructing a frame to mount the speakers, mixing audio between multiple channels, and networking communication between the server and the speakers.</w:t>
      </w:r>
    </w:p>
    <w:p w14:paraId="4A828D89" w14:textId="77777777" w:rsidR="008C77FA" w:rsidRPr="008423A4" w:rsidRDefault="008C77FA" w:rsidP="00E05075">
      <w:pPr>
        <w:spacing w:line="276" w:lineRule="auto"/>
        <w:rPr>
          <w:rFonts w:ascii="Times New Roman" w:hAnsi="Times New Roman" w:cs="Times New Roman"/>
        </w:rPr>
      </w:pPr>
    </w:p>
    <w:p w14:paraId="0D7CAAB9" w14:textId="77777777" w:rsidR="008C77FA" w:rsidRPr="008423A4" w:rsidRDefault="008C77FA" w:rsidP="00E05075">
      <w:pPr>
        <w:spacing w:line="276" w:lineRule="auto"/>
        <w:outlineLvl w:val="0"/>
        <w:rPr>
          <w:rFonts w:ascii="Times New Roman" w:hAnsi="Times New Roman" w:cs="Times New Roman"/>
          <w:b/>
          <w:sz w:val="28"/>
          <w:szCs w:val="28"/>
        </w:rPr>
      </w:pPr>
      <w:r w:rsidRPr="008423A4">
        <w:rPr>
          <w:rFonts w:ascii="Times New Roman" w:hAnsi="Times New Roman" w:cs="Times New Roman"/>
          <w:b/>
          <w:sz w:val="28"/>
          <w:szCs w:val="28"/>
        </w:rPr>
        <w:lastRenderedPageBreak/>
        <w:t>Methods</w:t>
      </w:r>
    </w:p>
    <w:p w14:paraId="02AE288B" w14:textId="77777777" w:rsidR="008C77FA" w:rsidRPr="008423A4" w:rsidRDefault="008C77FA" w:rsidP="00E05075">
      <w:pPr>
        <w:spacing w:line="276" w:lineRule="auto"/>
        <w:rPr>
          <w:rFonts w:ascii="Times New Roman" w:hAnsi="Times New Roman" w:cs="Times New Roman"/>
          <w:b/>
          <w:sz w:val="28"/>
          <w:szCs w:val="28"/>
        </w:rPr>
      </w:pPr>
    </w:p>
    <w:p w14:paraId="6E560BD9" w14:textId="4D7ACB26" w:rsidR="005D0A87" w:rsidRPr="008423A4" w:rsidRDefault="000D1B60" w:rsidP="00E05075">
      <w:pPr>
        <w:spacing w:line="276" w:lineRule="auto"/>
        <w:ind w:firstLine="720"/>
        <w:rPr>
          <w:rFonts w:ascii="Times New Roman" w:hAnsi="Times New Roman" w:cs="Times New Roman"/>
        </w:rPr>
      </w:pPr>
      <w:r>
        <w:rPr>
          <w:rFonts w:ascii="Times New Roman" w:hAnsi="Times New Roman" w:cs="Times New Roman"/>
        </w:rPr>
        <w:t>The design characteristics for the frame are to be</w:t>
      </w:r>
      <w:r w:rsidR="008C77FA" w:rsidRPr="008423A4">
        <w:rPr>
          <w:rFonts w:ascii="Times New Roman" w:hAnsi="Times New Roman" w:cs="Times New Roman"/>
        </w:rPr>
        <w:t xml:space="preserve"> transportable, sturdy, and easily constructed.</w:t>
      </w:r>
      <w:r w:rsidR="004E4A9F" w:rsidRPr="008423A4">
        <w:rPr>
          <w:rFonts w:ascii="Times New Roman" w:hAnsi="Times New Roman" w:cs="Times New Roman"/>
        </w:rPr>
        <w:t xml:space="preserve"> </w:t>
      </w:r>
      <w:r w:rsidR="008C77FA" w:rsidRPr="008423A4">
        <w:rPr>
          <w:rFonts w:ascii="Times New Roman" w:hAnsi="Times New Roman" w:cs="Times New Roman"/>
        </w:rPr>
        <w:t xml:space="preserve">To this point, </w:t>
      </w:r>
      <w:r w:rsidR="00740FAA" w:rsidRPr="008423A4">
        <w:rPr>
          <w:rFonts w:ascii="Times New Roman" w:hAnsi="Times New Roman" w:cs="Times New Roman"/>
        </w:rPr>
        <w:t>we settled on 80/20</w:t>
      </w:r>
      <w:r>
        <w:rPr>
          <w:rFonts w:ascii="Times New Roman" w:hAnsi="Times New Roman" w:cs="Times New Roman"/>
        </w:rPr>
        <w:t xml:space="preserve"> Inc</w:t>
      </w:r>
      <w:r w:rsidR="006826E9">
        <w:rPr>
          <w:rFonts w:ascii="Times New Roman" w:hAnsi="Times New Roman" w:cs="Times New Roman"/>
        </w:rPr>
        <w:t>.</w:t>
      </w:r>
      <w:r>
        <w:rPr>
          <w:rFonts w:ascii="Times New Roman" w:hAnsi="Times New Roman" w:cs="Times New Roman"/>
        </w:rPr>
        <w:t>’s Industrial Erector Set components</w:t>
      </w:r>
      <w:r w:rsidR="00740FAA" w:rsidRPr="008423A4">
        <w:rPr>
          <w:rFonts w:ascii="Times New Roman" w:hAnsi="Times New Roman" w:cs="Times New Roman"/>
        </w:rPr>
        <w:t xml:space="preserve"> for </w:t>
      </w:r>
      <w:r>
        <w:rPr>
          <w:rFonts w:ascii="Times New Roman" w:hAnsi="Times New Roman" w:cs="Times New Roman"/>
        </w:rPr>
        <w:t xml:space="preserve">their </w:t>
      </w:r>
      <w:r w:rsidR="00740FAA" w:rsidRPr="008423A4">
        <w:rPr>
          <w:rFonts w:ascii="Times New Roman" w:hAnsi="Times New Roman" w:cs="Times New Roman"/>
        </w:rPr>
        <w:t>dependability, flexibility, and durability to be primary building material.</w:t>
      </w:r>
      <w:r w:rsidR="004E4A9F" w:rsidRPr="008423A4">
        <w:rPr>
          <w:rFonts w:ascii="Times New Roman" w:hAnsi="Times New Roman" w:cs="Times New Roman"/>
        </w:rPr>
        <w:t xml:space="preserve"> </w:t>
      </w:r>
      <w:r>
        <w:rPr>
          <w:rFonts w:ascii="Times New Roman" w:hAnsi="Times New Roman" w:cs="Times New Roman"/>
        </w:rPr>
        <w:t xml:space="preserve">The </w:t>
      </w:r>
      <w:r w:rsidR="00740FAA" w:rsidRPr="008423A4">
        <w:rPr>
          <w:rFonts w:ascii="Times New Roman" w:hAnsi="Times New Roman" w:cs="Times New Roman"/>
        </w:rPr>
        <w:t xml:space="preserve">80/20 </w:t>
      </w:r>
      <w:r>
        <w:rPr>
          <w:rFonts w:ascii="Times New Roman" w:hAnsi="Times New Roman" w:cs="Times New Roman"/>
        </w:rPr>
        <w:t xml:space="preserve">components are made of </w:t>
      </w:r>
      <w:r w:rsidR="00740FAA" w:rsidRPr="008423A4">
        <w:rPr>
          <w:rFonts w:ascii="Times New Roman" w:hAnsi="Times New Roman" w:cs="Times New Roman"/>
        </w:rPr>
        <w:t>aluminum alloy composite that util</w:t>
      </w:r>
      <w:r>
        <w:rPr>
          <w:rFonts w:ascii="Times New Roman" w:hAnsi="Times New Roman" w:cs="Times New Roman"/>
        </w:rPr>
        <w:t>ize</w:t>
      </w:r>
      <w:r w:rsidR="00494153" w:rsidRPr="008423A4">
        <w:rPr>
          <w:rFonts w:ascii="Times New Roman" w:hAnsi="Times New Roman" w:cs="Times New Roman"/>
        </w:rPr>
        <w:t xml:space="preserve"> T-slot framing </w:t>
      </w:r>
      <w:r>
        <w:rPr>
          <w:rFonts w:ascii="Times New Roman" w:hAnsi="Times New Roman" w:cs="Times New Roman"/>
        </w:rPr>
        <w:t>that</w:t>
      </w:r>
      <w:r w:rsidR="00494153" w:rsidRPr="008423A4">
        <w:rPr>
          <w:rFonts w:ascii="Times New Roman" w:hAnsi="Times New Roman" w:cs="Times New Roman"/>
        </w:rPr>
        <w:t xml:space="preserve"> allows ease for reconfiguration and does not require welding.</w:t>
      </w:r>
      <w:r w:rsidR="004E4A9F" w:rsidRPr="008423A4">
        <w:rPr>
          <w:rFonts w:ascii="Times New Roman" w:hAnsi="Times New Roman" w:cs="Times New Roman"/>
        </w:rPr>
        <w:t xml:space="preserve"> </w:t>
      </w:r>
      <w:r w:rsidR="00B90091" w:rsidRPr="008423A4">
        <w:rPr>
          <w:rFonts w:ascii="Times New Roman" w:hAnsi="Times New Roman" w:cs="Times New Roman"/>
        </w:rPr>
        <w:t>The material</w:t>
      </w:r>
      <w:r w:rsidR="00531174">
        <w:rPr>
          <w:rFonts w:ascii="Times New Roman" w:hAnsi="Times New Roman" w:cs="Times New Roman"/>
        </w:rPr>
        <w:t xml:space="preserve"> is</w:t>
      </w:r>
      <w:r w:rsidR="00B90091" w:rsidRPr="008423A4">
        <w:rPr>
          <w:rFonts w:ascii="Times New Roman" w:hAnsi="Times New Roman" w:cs="Times New Roman"/>
        </w:rPr>
        <w:t xml:space="preserve"> also available in 4’ segments allowing the frame to be enlarged and reduced in size for future projects.</w:t>
      </w:r>
      <w:r w:rsidR="004E4A9F" w:rsidRPr="008423A4">
        <w:rPr>
          <w:rFonts w:ascii="Times New Roman" w:hAnsi="Times New Roman" w:cs="Times New Roman"/>
        </w:rPr>
        <w:t xml:space="preserve"> </w:t>
      </w:r>
      <w:r w:rsidR="00B90091" w:rsidRPr="008423A4">
        <w:rPr>
          <w:rFonts w:ascii="Times New Roman" w:hAnsi="Times New Roman" w:cs="Times New Roman"/>
        </w:rPr>
        <w:t xml:space="preserve">To connect the beam segments a </w:t>
      </w:r>
      <w:r w:rsidR="00C31CC6">
        <w:rPr>
          <w:rFonts w:ascii="Times New Roman" w:hAnsi="Times New Roman" w:cs="Times New Roman"/>
        </w:rPr>
        <w:t>three-way</w:t>
      </w:r>
      <w:r w:rsidR="00531174">
        <w:rPr>
          <w:rFonts w:ascii="Times New Roman" w:hAnsi="Times New Roman" w:cs="Times New Roman"/>
        </w:rPr>
        <w:t xml:space="preserve"> </w:t>
      </w:r>
      <w:r w:rsidR="00B90091" w:rsidRPr="008423A4">
        <w:rPr>
          <w:rFonts w:ascii="Times New Roman" w:hAnsi="Times New Roman" w:cs="Times New Roman"/>
        </w:rPr>
        <w:t xml:space="preserve">support </w:t>
      </w:r>
      <w:r w:rsidR="0096304F" w:rsidRPr="008423A4">
        <w:rPr>
          <w:rFonts w:ascii="Times New Roman" w:hAnsi="Times New Roman" w:cs="Times New Roman"/>
        </w:rPr>
        <w:t>is used to provide extra reinforcement at each joint.</w:t>
      </w:r>
      <w:r w:rsidR="004E4A9F" w:rsidRPr="008423A4">
        <w:rPr>
          <w:rFonts w:ascii="Times New Roman" w:hAnsi="Times New Roman" w:cs="Times New Roman"/>
        </w:rPr>
        <w:t xml:space="preserve"> </w:t>
      </w:r>
      <w:r w:rsidR="00B90091" w:rsidRPr="008423A4">
        <w:rPr>
          <w:rFonts w:ascii="Times New Roman" w:hAnsi="Times New Roman" w:cs="Times New Roman"/>
        </w:rPr>
        <w:t>Currently the frame is 4’x4’ but is capable of 16’x12’</w:t>
      </w:r>
      <w:r w:rsidR="0096304F" w:rsidRPr="008423A4">
        <w:rPr>
          <w:rFonts w:ascii="Times New Roman" w:hAnsi="Times New Roman" w:cs="Times New Roman"/>
        </w:rPr>
        <w:t xml:space="preserve"> but further expansion </w:t>
      </w:r>
      <w:r w:rsidR="00531174">
        <w:rPr>
          <w:rFonts w:ascii="Times New Roman" w:hAnsi="Times New Roman" w:cs="Times New Roman"/>
        </w:rPr>
        <w:t>requires</w:t>
      </w:r>
      <w:r w:rsidR="0096304F" w:rsidRPr="008423A4">
        <w:rPr>
          <w:rFonts w:ascii="Times New Roman" w:hAnsi="Times New Roman" w:cs="Times New Roman"/>
        </w:rPr>
        <w:t xml:space="preserve"> extra leg supports</w:t>
      </w:r>
      <w:r w:rsidR="00B90091" w:rsidRPr="008423A4">
        <w:rPr>
          <w:rFonts w:ascii="Times New Roman" w:hAnsi="Times New Roman" w:cs="Times New Roman"/>
        </w:rPr>
        <w:t>.</w:t>
      </w:r>
      <w:r w:rsidR="004E4A9F" w:rsidRPr="008423A4">
        <w:rPr>
          <w:rFonts w:ascii="Times New Roman" w:hAnsi="Times New Roman" w:cs="Times New Roman"/>
        </w:rPr>
        <w:t xml:space="preserve"> </w:t>
      </w:r>
      <w:r w:rsidR="00494153" w:rsidRPr="008423A4">
        <w:rPr>
          <w:rFonts w:ascii="Times New Roman" w:hAnsi="Times New Roman" w:cs="Times New Roman"/>
        </w:rPr>
        <w:t>Cable wiring</w:t>
      </w:r>
      <w:r w:rsidR="008C77FA" w:rsidRPr="008423A4">
        <w:rPr>
          <w:rFonts w:ascii="Times New Roman" w:hAnsi="Times New Roman" w:cs="Times New Roman"/>
        </w:rPr>
        <w:t xml:space="preserve"> and </w:t>
      </w:r>
      <w:r w:rsidR="00B02F4B">
        <w:rPr>
          <w:rFonts w:ascii="Times New Roman" w:hAnsi="Times New Roman" w:cs="Times New Roman"/>
        </w:rPr>
        <w:t xml:space="preserve">cable ties </w:t>
      </w:r>
      <w:r w:rsidR="00494153" w:rsidRPr="008423A4">
        <w:rPr>
          <w:rFonts w:ascii="Times New Roman" w:hAnsi="Times New Roman" w:cs="Times New Roman"/>
        </w:rPr>
        <w:t xml:space="preserve">are used to </w:t>
      </w:r>
      <w:r w:rsidR="00C821A7" w:rsidRPr="008423A4">
        <w:rPr>
          <w:rFonts w:ascii="Times New Roman" w:hAnsi="Times New Roman" w:cs="Times New Roman"/>
        </w:rPr>
        <w:t>create vertical suspensions to mount the speakers</w:t>
      </w:r>
      <w:r w:rsidR="008C77FA" w:rsidRPr="008423A4">
        <w:rPr>
          <w:rFonts w:ascii="Times New Roman" w:hAnsi="Times New Roman" w:cs="Times New Roman"/>
        </w:rPr>
        <w:t>.</w:t>
      </w:r>
      <w:r w:rsidR="007E4A29" w:rsidRPr="008423A4">
        <w:rPr>
          <w:rFonts w:ascii="Times New Roman" w:hAnsi="Times New Roman" w:cs="Times New Roman"/>
        </w:rPr>
        <w:t xml:space="preserve"> Currently the speakers in use </w:t>
      </w:r>
      <w:r w:rsidR="00C821A7" w:rsidRPr="008423A4">
        <w:rPr>
          <w:rFonts w:ascii="Times New Roman" w:hAnsi="Times New Roman" w:cs="Times New Roman"/>
        </w:rPr>
        <w:t xml:space="preserve">are </w:t>
      </w:r>
      <w:r w:rsidR="007E4A29" w:rsidRPr="008423A4">
        <w:rPr>
          <w:rFonts w:ascii="Times New Roman" w:hAnsi="Times New Roman" w:cs="Times New Roman"/>
        </w:rPr>
        <w:t xml:space="preserve">stereo formatted connected </w:t>
      </w:r>
      <w:r w:rsidR="00D1047E" w:rsidRPr="008423A4">
        <w:rPr>
          <w:rFonts w:ascii="Times New Roman" w:hAnsi="Times New Roman" w:cs="Times New Roman"/>
        </w:rPr>
        <w:t xml:space="preserve">via a 3.5 mm jack and are powered </w:t>
      </w:r>
      <w:r w:rsidR="00B90091" w:rsidRPr="008423A4">
        <w:rPr>
          <w:rFonts w:ascii="Times New Roman" w:hAnsi="Times New Roman" w:cs="Times New Roman"/>
        </w:rPr>
        <w:t>with 12 volt adapters</w:t>
      </w:r>
      <w:r w:rsidR="00D1047E" w:rsidRPr="008423A4">
        <w:rPr>
          <w:rFonts w:ascii="Times New Roman" w:hAnsi="Times New Roman" w:cs="Times New Roman"/>
        </w:rPr>
        <w:t>.</w:t>
      </w:r>
      <w:r w:rsidR="003711AF">
        <w:rPr>
          <w:rFonts w:ascii="Times New Roman" w:hAnsi="Times New Roman" w:cs="Times New Roman"/>
        </w:rPr>
        <w:t xml:space="preserve"> </w:t>
      </w:r>
      <w:r w:rsidR="00D23F04" w:rsidRPr="008423A4">
        <w:rPr>
          <w:rFonts w:ascii="Times New Roman" w:hAnsi="Times New Roman" w:cs="Times New Roman"/>
        </w:rPr>
        <w:t>To p</w:t>
      </w:r>
      <w:r w:rsidR="004E4A9F" w:rsidRPr="008423A4">
        <w:rPr>
          <w:rFonts w:ascii="Times New Roman" w:hAnsi="Times New Roman" w:cs="Times New Roman"/>
        </w:rPr>
        <w:t>lay</w:t>
      </w:r>
      <w:r w:rsidR="00D23F04" w:rsidRPr="008423A4">
        <w:rPr>
          <w:rFonts w:ascii="Times New Roman" w:hAnsi="Times New Roman" w:cs="Times New Roman"/>
        </w:rPr>
        <w:t xml:space="preserve"> </w:t>
      </w:r>
      <w:r w:rsidR="004E4A9F" w:rsidRPr="008423A4">
        <w:rPr>
          <w:rFonts w:ascii="Times New Roman" w:hAnsi="Times New Roman" w:cs="Times New Roman"/>
        </w:rPr>
        <w:t>audio</w:t>
      </w:r>
      <w:r w:rsidR="00D23F04" w:rsidRPr="008423A4">
        <w:rPr>
          <w:rFonts w:ascii="Times New Roman" w:hAnsi="Times New Roman" w:cs="Times New Roman"/>
        </w:rPr>
        <w:t xml:space="preserve"> over the speakers, a network consisting of</w:t>
      </w:r>
      <w:r w:rsidR="004E4A9F" w:rsidRPr="008423A4">
        <w:rPr>
          <w:rFonts w:ascii="Times New Roman" w:hAnsi="Times New Roman" w:cs="Times New Roman"/>
        </w:rPr>
        <w:t xml:space="preserve"> a server, a client, and a properly configured audio subsystem</w:t>
      </w:r>
      <w:r w:rsidR="00D23F04" w:rsidRPr="008423A4">
        <w:rPr>
          <w:rFonts w:ascii="Times New Roman" w:hAnsi="Times New Roman" w:cs="Times New Roman"/>
        </w:rPr>
        <w:t xml:space="preserve"> is required.</w:t>
      </w:r>
    </w:p>
    <w:p w14:paraId="76117C3E" w14:textId="50144EE3" w:rsidR="003A508F" w:rsidRPr="008423A4" w:rsidRDefault="003A508F" w:rsidP="00E05075">
      <w:pPr>
        <w:spacing w:line="276" w:lineRule="auto"/>
        <w:ind w:firstLine="720"/>
        <w:rPr>
          <w:rFonts w:ascii="Times New Roman" w:hAnsi="Times New Roman" w:cs="Times New Roman"/>
        </w:rPr>
      </w:pPr>
      <w:r w:rsidRPr="008423A4">
        <w:rPr>
          <w:rFonts w:ascii="Times New Roman" w:hAnsi="Times New Roman" w:cs="Times New Roman"/>
        </w:rPr>
        <w:t>The server manages client operations and configuration as well as aggregation and delivery of audio. On initialization, the se</w:t>
      </w:r>
      <w:r w:rsidR="00D23F04" w:rsidRPr="008423A4">
        <w:rPr>
          <w:rFonts w:ascii="Times New Roman" w:hAnsi="Times New Roman" w:cs="Times New Roman"/>
        </w:rPr>
        <w:t>r</w:t>
      </w:r>
      <w:r w:rsidRPr="008423A4">
        <w:rPr>
          <w:rFonts w:ascii="Times New Roman" w:hAnsi="Times New Roman" w:cs="Times New Roman"/>
        </w:rPr>
        <w:t xml:space="preserve">ver </w:t>
      </w:r>
      <w:r w:rsidR="00A129A1" w:rsidRPr="008423A4">
        <w:rPr>
          <w:rFonts w:ascii="Times New Roman" w:hAnsi="Times New Roman" w:cs="Times New Roman"/>
        </w:rPr>
        <w:t>notifies</w:t>
      </w:r>
      <w:r w:rsidRPr="008423A4">
        <w:rPr>
          <w:rFonts w:ascii="Times New Roman" w:hAnsi="Times New Roman" w:cs="Times New Roman"/>
        </w:rPr>
        <w:t xml:space="preserve"> all listening clients of its location and the port to connect to. Once one of these </w:t>
      </w:r>
      <w:r w:rsidR="00A129A1" w:rsidRPr="008423A4">
        <w:rPr>
          <w:rFonts w:ascii="Times New Roman" w:hAnsi="Times New Roman" w:cs="Times New Roman"/>
        </w:rPr>
        <w:t>“</w:t>
      </w:r>
      <w:r w:rsidRPr="008423A4">
        <w:rPr>
          <w:rFonts w:ascii="Times New Roman" w:hAnsi="Times New Roman" w:cs="Times New Roman"/>
        </w:rPr>
        <w:t>beacon</w:t>
      </w:r>
      <w:r w:rsidR="00A129A1" w:rsidRPr="008423A4">
        <w:rPr>
          <w:rFonts w:ascii="Times New Roman" w:hAnsi="Times New Roman" w:cs="Times New Roman"/>
        </w:rPr>
        <w:t>”</w:t>
      </w:r>
      <w:r w:rsidRPr="008423A4">
        <w:rPr>
          <w:rFonts w:ascii="Times New Roman" w:hAnsi="Times New Roman" w:cs="Times New Roman"/>
        </w:rPr>
        <w:t xml:space="preserve"> packets is received, the clients extract the port information, merge it with the address data received from the packet header, and connect to the ser</w:t>
      </w:r>
      <w:r w:rsidR="00164A92" w:rsidRPr="008423A4">
        <w:rPr>
          <w:rFonts w:ascii="Times New Roman" w:hAnsi="Times New Roman" w:cs="Times New Roman"/>
        </w:rPr>
        <w:t>ver where configuration begins.</w:t>
      </w:r>
      <w:r w:rsidR="003711AF">
        <w:rPr>
          <w:rFonts w:ascii="Times New Roman" w:hAnsi="Times New Roman" w:cs="Times New Roman"/>
        </w:rPr>
        <w:t xml:space="preserve"> </w:t>
      </w:r>
      <w:r w:rsidR="00164A92" w:rsidRPr="008423A4">
        <w:rPr>
          <w:rFonts w:ascii="Times New Roman" w:hAnsi="Times New Roman" w:cs="Times New Roman"/>
        </w:rPr>
        <w:t xml:space="preserve">Clients </w:t>
      </w:r>
      <w:r w:rsidR="003A2ECF" w:rsidRPr="008423A4">
        <w:rPr>
          <w:rFonts w:ascii="Times New Roman" w:hAnsi="Times New Roman" w:cs="Times New Roman"/>
        </w:rPr>
        <w:t>send their ID</w:t>
      </w:r>
      <w:r w:rsidRPr="008423A4">
        <w:rPr>
          <w:rFonts w:ascii="Times New Roman" w:hAnsi="Times New Roman" w:cs="Times New Roman"/>
        </w:rPr>
        <w:t xml:space="preserve"> number</w:t>
      </w:r>
      <w:r w:rsidR="00C7525B" w:rsidRPr="008423A4">
        <w:rPr>
          <w:rFonts w:ascii="Times New Roman" w:hAnsi="Times New Roman" w:cs="Times New Roman"/>
        </w:rPr>
        <w:t xml:space="preserve"> (which is tied to their location in the array),</w:t>
      </w:r>
      <w:r w:rsidRPr="008423A4">
        <w:rPr>
          <w:rFonts w:ascii="Times New Roman" w:hAnsi="Times New Roman" w:cs="Times New Roman"/>
        </w:rPr>
        <w:t xml:space="preserve"> the</w:t>
      </w:r>
      <w:r w:rsidR="00164A92" w:rsidRPr="008423A4">
        <w:rPr>
          <w:rFonts w:ascii="Times New Roman" w:hAnsi="Times New Roman" w:cs="Times New Roman"/>
        </w:rPr>
        <w:t xml:space="preserve"> server checks that it is valid, and res</w:t>
      </w:r>
      <w:r w:rsidR="003A2ECF" w:rsidRPr="008423A4">
        <w:rPr>
          <w:rFonts w:ascii="Times New Roman" w:hAnsi="Times New Roman" w:cs="Times New Roman"/>
        </w:rPr>
        <w:t>ponds appropriately. Once the ID</w:t>
      </w:r>
      <w:r w:rsidR="00164A92" w:rsidRPr="008423A4">
        <w:rPr>
          <w:rFonts w:ascii="Times New Roman" w:hAnsi="Times New Roman" w:cs="Times New Roman"/>
        </w:rPr>
        <w:t xml:space="preserve"> has been validated, the server pushes key audio information such as the rate, the block size, and the endianness of the samples. The clients </w:t>
      </w:r>
      <w:r w:rsidR="00531174">
        <w:rPr>
          <w:rFonts w:ascii="Times New Roman" w:hAnsi="Times New Roman" w:cs="Times New Roman"/>
        </w:rPr>
        <w:t>then</w:t>
      </w:r>
      <w:r w:rsidR="00164A92" w:rsidRPr="008423A4">
        <w:rPr>
          <w:rFonts w:ascii="Times New Roman" w:hAnsi="Times New Roman" w:cs="Times New Roman"/>
        </w:rPr>
        <w:t xml:space="preserve"> spawn</w:t>
      </w:r>
      <w:r w:rsidR="00531174">
        <w:rPr>
          <w:rFonts w:ascii="Times New Roman" w:hAnsi="Times New Roman" w:cs="Times New Roman"/>
        </w:rPr>
        <w:t>s</w:t>
      </w:r>
      <w:r w:rsidR="00164A92" w:rsidRPr="008423A4">
        <w:rPr>
          <w:rFonts w:ascii="Times New Roman" w:hAnsi="Times New Roman" w:cs="Times New Roman"/>
        </w:rPr>
        <w:t xml:space="preserve"> needed threads, prepare the audio subsystem,</w:t>
      </w:r>
      <w:r w:rsidR="00C7525B" w:rsidRPr="008423A4">
        <w:rPr>
          <w:rFonts w:ascii="Times New Roman" w:hAnsi="Times New Roman" w:cs="Times New Roman"/>
        </w:rPr>
        <w:t xml:space="preserve"> and initialize buffers and other data structures. The server does the same and also loads the individual audio files into memory for fast access. From here, both client and server have two threads that loop until the server completes transmission and sends the shutdown signal to the client. In the server, the processor thread takes the audio data for each client and packages it into packet-sized chunks in one page of the main buffer, and once that has been done for all clients, moves to the next buffer page, using mutual exclusion locks to keep the threads in sync and under control. The streamer takes these packets from a page, sends them off to the correct client, and moves to the next page. In the client, the </w:t>
      </w:r>
      <w:r w:rsidR="00A129A1" w:rsidRPr="008423A4">
        <w:rPr>
          <w:rFonts w:ascii="Times New Roman" w:hAnsi="Times New Roman" w:cs="Times New Roman"/>
        </w:rPr>
        <w:t>streamer receives a packet, files it in the main buffer, and moves to the next page. Once the playback buffer has enough room, the processor feeds the packet to the audio subsystem, and moves to the next page. Once the server has finished sending all files, the processor calculates the amount of playback time remaining, sleeps, and returns, which activates the shutdown system.</w:t>
      </w:r>
    </w:p>
    <w:p w14:paraId="17D84366" w14:textId="0EF61079" w:rsidR="00A129A1" w:rsidRPr="008423A4" w:rsidRDefault="00A129A1" w:rsidP="00E05075">
      <w:pPr>
        <w:spacing w:line="276" w:lineRule="auto"/>
        <w:ind w:firstLine="720"/>
        <w:rPr>
          <w:rFonts w:ascii="Times New Roman" w:hAnsi="Times New Roman" w:cs="Times New Roman"/>
        </w:rPr>
      </w:pPr>
      <w:r w:rsidRPr="008423A4">
        <w:rPr>
          <w:rFonts w:ascii="Times New Roman" w:hAnsi="Times New Roman" w:cs="Times New Roman"/>
        </w:rPr>
        <w:t>The beacon system uses standard UDP broadcasting to reach the clients for initialization. While this should be fine for most implementations, broadcasting is not ipv6 compatible and would need to be replaced with multicast</w:t>
      </w:r>
      <w:r w:rsidR="00577477" w:rsidRPr="008423A4">
        <w:rPr>
          <w:rFonts w:ascii="Times New Roman" w:hAnsi="Times New Roman" w:cs="Times New Roman"/>
        </w:rPr>
        <w:t xml:space="preserve">ing. In the early versions of </w:t>
      </w:r>
      <w:r w:rsidR="00577477" w:rsidRPr="008423A4">
        <w:rPr>
          <w:rFonts w:ascii="Times New Roman" w:hAnsi="Times New Roman" w:cs="Times New Roman"/>
        </w:rPr>
        <w:lastRenderedPageBreak/>
        <w:t>the server, the clients use</w:t>
      </w:r>
      <w:r w:rsidR="00531174">
        <w:rPr>
          <w:rFonts w:ascii="Times New Roman" w:hAnsi="Times New Roman" w:cs="Times New Roman"/>
        </w:rPr>
        <w:t>d</w:t>
      </w:r>
      <w:r w:rsidR="00577477" w:rsidRPr="008423A4">
        <w:rPr>
          <w:rFonts w:ascii="Times New Roman" w:hAnsi="Times New Roman" w:cs="Times New Roman"/>
        </w:rPr>
        <w:t xml:space="preserve"> two streams, one TCP and one UDP. The TCP stream </w:t>
      </w:r>
      <w:r w:rsidR="00531174">
        <w:rPr>
          <w:rFonts w:ascii="Times New Roman" w:hAnsi="Times New Roman" w:cs="Times New Roman"/>
        </w:rPr>
        <w:t>was</w:t>
      </w:r>
      <w:r w:rsidR="00577477" w:rsidRPr="008423A4">
        <w:rPr>
          <w:rFonts w:ascii="Times New Roman" w:hAnsi="Times New Roman" w:cs="Times New Roman"/>
        </w:rPr>
        <w:t xml:space="preserve"> used for configuration, and the UDP stream was</w:t>
      </w:r>
      <w:r w:rsidR="00531174">
        <w:rPr>
          <w:rFonts w:ascii="Times New Roman" w:hAnsi="Times New Roman" w:cs="Times New Roman"/>
        </w:rPr>
        <w:t xml:space="preserve"> used</w:t>
      </w:r>
      <w:r w:rsidR="00577477" w:rsidRPr="008423A4">
        <w:rPr>
          <w:rFonts w:ascii="Times New Roman" w:hAnsi="Times New Roman" w:cs="Times New Roman"/>
        </w:rPr>
        <w:t xml:space="preserve"> for audio. This system was replaced with a single TCP stream for two reasons, to reduce the number of total connections, and to utilize flow control. The first few server iterations sent a single audio sample per packet</w:t>
      </w:r>
      <w:r w:rsidR="00531174">
        <w:rPr>
          <w:rFonts w:ascii="Times New Roman" w:hAnsi="Times New Roman" w:cs="Times New Roman"/>
        </w:rPr>
        <w:t xml:space="preserve"> that</w:t>
      </w:r>
      <w:r w:rsidR="00577477" w:rsidRPr="008423A4">
        <w:rPr>
          <w:rFonts w:ascii="Times New Roman" w:hAnsi="Times New Roman" w:cs="Times New Roman"/>
        </w:rPr>
        <w:t xml:space="preserve"> unintentionally </w:t>
      </w:r>
      <w:r w:rsidR="00045C95" w:rsidRPr="008423A4">
        <w:rPr>
          <w:rFonts w:ascii="Times New Roman" w:hAnsi="Times New Roman" w:cs="Times New Roman"/>
        </w:rPr>
        <w:t>resulted in 80</w:t>
      </w:r>
      <w:r w:rsidR="00577477" w:rsidRPr="008423A4">
        <w:rPr>
          <w:rFonts w:ascii="Times New Roman" w:hAnsi="Times New Roman" w:cs="Times New Roman"/>
        </w:rPr>
        <w:t xml:space="preserve">% of </w:t>
      </w:r>
      <w:r w:rsidR="00045C95" w:rsidRPr="008423A4">
        <w:rPr>
          <w:rFonts w:ascii="Times New Roman" w:hAnsi="Times New Roman" w:cs="Times New Roman"/>
        </w:rPr>
        <w:t xml:space="preserve">each </w:t>
      </w:r>
      <w:r w:rsidR="00577477" w:rsidRPr="008423A4">
        <w:rPr>
          <w:rFonts w:ascii="Times New Roman" w:hAnsi="Times New Roman" w:cs="Times New Roman"/>
        </w:rPr>
        <w:t>packet</w:t>
      </w:r>
      <w:r w:rsidR="00045C95" w:rsidRPr="008423A4">
        <w:rPr>
          <w:rFonts w:ascii="Times New Roman" w:hAnsi="Times New Roman" w:cs="Times New Roman"/>
        </w:rPr>
        <w:t xml:space="preserve"> being overhead and immensely reduced transmission speed</w:t>
      </w:r>
      <w:r w:rsidR="00577477" w:rsidRPr="008423A4">
        <w:rPr>
          <w:rFonts w:ascii="Times New Roman" w:hAnsi="Times New Roman" w:cs="Times New Roman"/>
        </w:rPr>
        <w:t>. This speed loss, however, was a</w:t>
      </w:r>
      <w:r w:rsidR="00045C95" w:rsidRPr="008423A4">
        <w:rPr>
          <w:rFonts w:ascii="Times New Roman" w:hAnsi="Times New Roman" w:cs="Times New Roman"/>
        </w:rPr>
        <w:t>n unknown</w:t>
      </w:r>
      <w:r w:rsidR="00577477" w:rsidRPr="008423A4">
        <w:rPr>
          <w:rFonts w:ascii="Times New Roman" w:hAnsi="Times New Roman" w:cs="Times New Roman"/>
        </w:rPr>
        <w:t xml:space="preserve"> boon</w:t>
      </w:r>
      <w:r w:rsidR="00045C95" w:rsidRPr="008423A4">
        <w:rPr>
          <w:rFonts w:ascii="Times New Roman" w:hAnsi="Times New Roman" w:cs="Times New Roman"/>
        </w:rPr>
        <w:t xml:space="preserve"> at the moment</w:t>
      </w:r>
      <w:r w:rsidR="00577477" w:rsidRPr="008423A4">
        <w:rPr>
          <w:rFonts w:ascii="Times New Roman" w:hAnsi="Times New Roman" w:cs="Times New Roman"/>
        </w:rPr>
        <w:t>, as the client could very easily keep up with the stream and process it which, at the time, was just writing to file. Once actual audio playback was implemented, the stream was incapable of delivering audio fast enough to</w:t>
      </w:r>
      <w:r w:rsidR="00045C95" w:rsidRPr="008423A4">
        <w:rPr>
          <w:rFonts w:ascii="Times New Roman" w:hAnsi="Times New Roman" w:cs="Times New Roman"/>
        </w:rPr>
        <w:t xml:space="preserve"> actually</w:t>
      </w:r>
      <w:r w:rsidR="00577477" w:rsidRPr="008423A4">
        <w:rPr>
          <w:rFonts w:ascii="Times New Roman" w:hAnsi="Times New Roman" w:cs="Times New Roman"/>
        </w:rPr>
        <w:t xml:space="preserve"> play it back. The speed issue was finally identified, and the packet size was increased to 1024 bytes, but since the stream was being done over UDP, once all the buffers were filled in the client, additional packets were just </w:t>
      </w:r>
      <w:r w:rsidR="00045C95" w:rsidRPr="008423A4">
        <w:rPr>
          <w:rFonts w:ascii="Times New Roman" w:hAnsi="Times New Roman" w:cs="Times New Roman"/>
        </w:rPr>
        <w:t>dropped, which resulted in three second bursts of audio before skipping ahead. Once the stream was converted to TCP, flow control fixed the buffering issues and as a side effect eliminated the issue of dropped packets completely. When a connection is established and configuration completes, the stream is only used for audio data and any control data is sent as an out-of-band byte code.</w:t>
      </w:r>
    </w:p>
    <w:p w14:paraId="5E9E50AE" w14:textId="04946F34" w:rsidR="00B87C90" w:rsidRPr="008423A4" w:rsidRDefault="005D0A87" w:rsidP="00E05075">
      <w:pPr>
        <w:spacing w:line="276" w:lineRule="auto"/>
        <w:ind w:firstLine="720"/>
        <w:rPr>
          <w:rFonts w:ascii="Times New Roman" w:hAnsi="Times New Roman" w:cs="Times New Roman"/>
        </w:rPr>
      </w:pPr>
      <w:r w:rsidRPr="008423A4">
        <w:rPr>
          <w:rFonts w:ascii="Times New Roman" w:hAnsi="Times New Roman" w:cs="Times New Roman"/>
        </w:rPr>
        <w:t xml:space="preserve">In early versions of the client, SDL (Simple </w:t>
      </w:r>
      <w:proofErr w:type="spellStart"/>
      <w:r w:rsidRPr="008423A4">
        <w:rPr>
          <w:rFonts w:ascii="Times New Roman" w:hAnsi="Times New Roman" w:cs="Times New Roman"/>
        </w:rPr>
        <w:t>DirectMedia</w:t>
      </w:r>
      <w:proofErr w:type="spellEnd"/>
      <w:r w:rsidRPr="008423A4">
        <w:rPr>
          <w:rFonts w:ascii="Times New Roman" w:hAnsi="Times New Roman" w:cs="Times New Roman"/>
        </w:rPr>
        <w:t xml:space="preserve"> Layer) was used for audio playback as it has a very simple API</w:t>
      </w:r>
      <w:r w:rsidR="00B87C90" w:rsidRPr="008423A4">
        <w:rPr>
          <w:rFonts w:ascii="Times New Roman" w:hAnsi="Times New Roman" w:cs="Times New Roman"/>
        </w:rPr>
        <w:t xml:space="preserve">. SDL, however, was not capable of individually addressing the left and right channels of the speakers. This was briefly patched by considering each client as a set of speakers and sending interleaved audio (a type of stream that alternates left and right channel samples), but this was scrapped as it was overly-complicated, SDL had too much overhead for playback, and SDL did not provide any low level hardware control. ALSA (Advanced Linux Sound Architecture) was then </w:t>
      </w:r>
      <w:r w:rsidR="006826E9" w:rsidRPr="008423A4">
        <w:rPr>
          <w:rFonts w:ascii="Times New Roman" w:hAnsi="Times New Roman" w:cs="Times New Roman"/>
        </w:rPr>
        <w:t>investigated,</w:t>
      </w:r>
      <w:r w:rsidR="00B87C90" w:rsidRPr="008423A4">
        <w:rPr>
          <w:rFonts w:ascii="Times New Roman" w:hAnsi="Times New Roman" w:cs="Times New Roman"/>
        </w:rPr>
        <w:t xml:space="preserve"> as it</w:t>
      </w:r>
      <w:r w:rsidR="003A2ECF" w:rsidRPr="008423A4">
        <w:rPr>
          <w:rFonts w:ascii="Times New Roman" w:hAnsi="Times New Roman" w:cs="Times New Roman"/>
        </w:rPr>
        <w:t xml:space="preserve"> is low level and very powerful.</w:t>
      </w:r>
      <w:r w:rsidR="003711AF">
        <w:rPr>
          <w:rFonts w:ascii="Times New Roman" w:hAnsi="Times New Roman" w:cs="Times New Roman"/>
        </w:rPr>
        <w:t xml:space="preserve"> </w:t>
      </w:r>
      <w:r w:rsidR="007139EC" w:rsidRPr="008423A4">
        <w:rPr>
          <w:rFonts w:ascii="Times New Roman" w:hAnsi="Times New Roman" w:cs="Times New Roman"/>
        </w:rPr>
        <w:t>ALSA, unlike SDL, is capable of individual addressing once an external configuration profile is setup. In this profile, there are two main components, the route device and the mixer device. The route device acts as a playback device and simply routes the given input stream to another stream on another device. The mixer device is used to compile all the rerouted input streams into one stream sent to the soundcard. For example, to access the fifth speaker in the array, instead of having to work with complicated interleaving, the client sends the audio to the route device associated with the fifth speaker, and it gets sent to the mixer as input on the fifth channel.</w:t>
      </w:r>
    </w:p>
    <w:p w14:paraId="7A8A1EFD" w14:textId="68A9F260" w:rsidR="00D62C48" w:rsidRPr="008423A4" w:rsidRDefault="008423A4" w:rsidP="00E05075">
      <w:pPr>
        <w:spacing w:line="276" w:lineRule="auto"/>
        <w:ind w:firstLine="720"/>
        <w:rPr>
          <w:rFonts w:ascii="Times New Roman" w:hAnsi="Times New Roman" w:cs="Times New Roman"/>
        </w:rPr>
      </w:pPr>
      <w:r w:rsidRPr="008423A4">
        <w:rPr>
          <w:rFonts w:ascii="Times New Roman" w:hAnsi="Times New Roman" w:cs="Times New Roman"/>
        </w:rPr>
        <w:t>For future projects, an audio mixing program was developed to enable audio files to “flow” between sound emitters.</w:t>
      </w:r>
      <w:r w:rsidR="003711AF">
        <w:rPr>
          <w:rFonts w:ascii="Times New Roman" w:hAnsi="Times New Roman" w:cs="Times New Roman"/>
        </w:rPr>
        <w:t xml:space="preserve"> </w:t>
      </w:r>
      <w:r w:rsidR="00D62C48" w:rsidRPr="008423A4">
        <w:rPr>
          <w:rFonts w:ascii="Times New Roman" w:hAnsi="Times New Roman" w:cs="Times New Roman"/>
        </w:rPr>
        <w:t>To begin working on mixing multiple music tracks a default track setting had to be established.</w:t>
      </w:r>
      <w:r w:rsidR="003711AF">
        <w:rPr>
          <w:rFonts w:ascii="Times New Roman" w:hAnsi="Times New Roman" w:cs="Times New Roman"/>
        </w:rPr>
        <w:t xml:space="preserve"> </w:t>
      </w:r>
      <w:r w:rsidR="00D62C48" w:rsidRPr="008423A4">
        <w:rPr>
          <w:rFonts w:ascii="Times New Roman" w:hAnsi="Times New Roman" w:cs="Times New Roman"/>
        </w:rPr>
        <w:t>In general</w:t>
      </w:r>
      <w:r w:rsidRPr="008423A4">
        <w:rPr>
          <w:rFonts w:ascii="Times New Roman" w:hAnsi="Times New Roman" w:cs="Times New Roman"/>
        </w:rPr>
        <w:t>, digital m</w:t>
      </w:r>
      <w:r w:rsidR="00D62C48" w:rsidRPr="008423A4">
        <w:rPr>
          <w:rFonts w:ascii="Times New Roman" w:hAnsi="Times New Roman" w:cs="Times New Roman"/>
        </w:rPr>
        <w:t>usic has two main components, sampling rate and bit depth.</w:t>
      </w:r>
      <w:r w:rsidR="003711AF">
        <w:rPr>
          <w:rFonts w:ascii="Times New Roman" w:hAnsi="Times New Roman" w:cs="Times New Roman"/>
        </w:rPr>
        <w:t xml:space="preserve"> </w:t>
      </w:r>
      <w:r>
        <w:rPr>
          <w:rFonts w:ascii="Times New Roman" w:hAnsi="Times New Roman" w:cs="Times New Roman"/>
        </w:rPr>
        <w:t>Bit depth describes the number of bits of information recorded for each sample while sampling rate refers to the number of samples per second recorded.</w:t>
      </w:r>
      <w:r w:rsidR="003711AF">
        <w:rPr>
          <w:rFonts w:ascii="Times New Roman" w:hAnsi="Times New Roman" w:cs="Times New Roman"/>
        </w:rPr>
        <w:t xml:space="preserve"> </w:t>
      </w:r>
      <w:r w:rsidR="00D62C48" w:rsidRPr="008423A4">
        <w:rPr>
          <w:rFonts w:ascii="Times New Roman" w:hAnsi="Times New Roman" w:cs="Times New Roman"/>
        </w:rPr>
        <w:t>The projec</w:t>
      </w:r>
      <w:r>
        <w:rPr>
          <w:rFonts w:ascii="Times New Roman" w:hAnsi="Times New Roman" w:cs="Times New Roman"/>
        </w:rPr>
        <w:t>t aimed</w:t>
      </w:r>
      <w:r w:rsidR="00D62C48" w:rsidRPr="008423A4">
        <w:rPr>
          <w:rFonts w:ascii="Times New Roman" w:hAnsi="Times New Roman" w:cs="Times New Roman"/>
        </w:rPr>
        <w:t xml:space="preserve"> to focus on music quality so all the tracks </w:t>
      </w:r>
      <w:r>
        <w:rPr>
          <w:rFonts w:ascii="Times New Roman" w:hAnsi="Times New Roman" w:cs="Times New Roman"/>
        </w:rPr>
        <w:t xml:space="preserve">were a signed 16-bit depth, meaning the sample’s value ranged from </w:t>
      </w:r>
      <w:r w:rsidR="00001435">
        <w:rPr>
          <w:rFonts w:ascii="Times New Roman" w:hAnsi="Times New Roman" w:cs="Times New Roman"/>
        </w:rPr>
        <w:t>-32,768 to 32767.</w:t>
      </w:r>
      <w:r w:rsidR="003711AF">
        <w:rPr>
          <w:rFonts w:ascii="Times New Roman" w:hAnsi="Times New Roman" w:cs="Times New Roman"/>
        </w:rPr>
        <w:t xml:space="preserve"> </w:t>
      </w:r>
      <w:r w:rsidR="00001435">
        <w:rPr>
          <w:rFonts w:ascii="Times New Roman" w:hAnsi="Times New Roman" w:cs="Times New Roman"/>
        </w:rPr>
        <w:t>Also, each track had</w:t>
      </w:r>
      <w:r w:rsidR="00D62C48" w:rsidRPr="008423A4">
        <w:rPr>
          <w:rFonts w:ascii="Times New Roman" w:hAnsi="Times New Roman" w:cs="Times New Roman"/>
        </w:rPr>
        <w:t xml:space="preserve"> a sampling rate of 44100 samples per second, again to ensure </w:t>
      </w:r>
      <w:r w:rsidR="00D62C48" w:rsidRPr="008423A4">
        <w:rPr>
          <w:rFonts w:ascii="Times New Roman" w:hAnsi="Times New Roman" w:cs="Times New Roman"/>
        </w:rPr>
        <w:lastRenderedPageBreak/>
        <w:t>quality.</w:t>
      </w:r>
      <w:r w:rsidR="003711AF">
        <w:rPr>
          <w:rFonts w:ascii="Times New Roman" w:hAnsi="Times New Roman" w:cs="Times New Roman"/>
        </w:rPr>
        <w:t xml:space="preserve"> </w:t>
      </w:r>
      <w:r w:rsidR="00D62C48" w:rsidRPr="008423A4">
        <w:rPr>
          <w:rFonts w:ascii="Times New Roman" w:hAnsi="Times New Roman" w:cs="Times New Roman"/>
        </w:rPr>
        <w:t>With a base established all the tracks are then converted into RAW format giving the individual tracks no header</w:t>
      </w:r>
      <w:r w:rsidR="006826E9">
        <w:rPr>
          <w:rFonts w:ascii="Times New Roman" w:hAnsi="Times New Roman" w:cs="Times New Roman"/>
        </w:rPr>
        <w:t>,</w:t>
      </w:r>
      <w:r w:rsidR="00D62C48" w:rsidRPr="008423A4">
        <w:rPr>
          <w:rFonts w:ascii="Times New Roman" w:hAnsi="Times New Roman" w:cs="Times New Roman"/>
        </w:rPr>
        <w:t xml:space="preserve"> which requires less ciphering through the file.</w:t>
      </w:r>
      <w:r w:rsidR="003711AF">
        <w:rPr>
          <w:rFonts w:ascii="Times New Roman" w:hAnsi="Times New Roman" w:cs="Times New Roman"/>
        </w:rPr>
        <w:t xml:space="preserve"> </w:t>
      </w:r>
      <w:r w:rsidR="00D62C48" w:rsidRPr="008423A4">
        <w:rPr>
          <w:rFonts w:ascii="Times New Roman" w:hAnsi="Times New Roman" w:cs="Times New Roman"/>
        </w:rPr>
        <w:t xml:space="preserve">When processing through the files simultaneously, the general idea </w:t>
      </w:r>
      <w:r w:rsidR="00531174">
        <w:rPr>
          <w:rFonts w:ascii="Times New Roman" w:hAnsi="Times New Roman" w:cs="Times New Roman"/>
        </w:rPr>
        <w:t>was</w:t>
      </w:r>
      <w:r w:rsidR="00D62C48" w:rsidRPr="008423A4">
        <w:rPr>
          <w:rFonts w:ascii="Times New Roman" w:hAnsi="Times New Roman" w:cs="Times New Roman"/>
        </w:rPr>
        <w:t xml:space="preserve"> to add the samples together to create a unified sound.</w:t>
      </w:r>
      <w:r w:rsidR="003711AF">
        <w:rPr>
          <w:rFonts w:ascii="Times New Roman" w:hAnsi="Times New Roman" w:cs="Times New Roman"/>
        </w:rPr>
        <w:t xml:space="preserve"> </w:t>
      </w:r>
      <w:r w:rsidR="00D62C48" w:rsidRPr="008423A4">
        <w:rPr>
          <w:rFonts w:ascii="Times New Roman" w:hAnsi="Times New Roman" w:cs="Times New Roman"/>
        </w:rPr>
        <w:t xml:space="preserve">But when both files add up past the </w:t>
      </w:r>
      <w:r w:rsidR="00001435">
        <w:rPr>
          <w:rFonts w:ascii="Times New Roman" w:hAnsi="Times New Roman" w:cs="Times New Roman"/>
        </w:rPr>
        <w:t>bit depth’s threshold t</w:t>
      </w:r>
      <w:r w:rsidR="00D62C48" w:rsidRPr="008423A4">
        <w:rPr>
          <w:rFonts w:ascii="Times New Roman" w:hAnsi="Times New Roman" w:cs="Times New Roman"/>
        </w:rPr>
        <w:t>he result is called clipping giving a distorted sound.</w:t>
      </w:r>
      <w:r w:rsidR="003711AF">
        <w:rPr>
          <w:rFonts w:ascii="Times New Roman" w:hAnsi="Times New Roman" w:cs="Times New Roman"/>
        </w:rPr>
        <w:t xml:space="preserve"> </w:t>
      </w:r>
      <w:r w:rsidR="00D62C48" w:rsidRPr="008423A4">
        <w:rPr>
          <w:rFonts w:ascii="Times New Roman" w:hAnsi="Times New Roman" w:cs="Times New Roman"/>
        </w:rPr>
        <w:t>In order to prevent clipping an algorithm has been put in place to find the max added value and divide the rest of the samples by it.</w:t>
      </w:r>
      <w:r w:rsidR="003711AF">
        <w:rPr>
          <w:rFonts w:ascii="Times New Roman" w:hAnsi="Times New Roman" w:cs="Times New Roman"/>
        </w:rPr>
        <w:t xml:space="preserve"> </w:t>
      </w:r>
      <w:r w:rsidR="00D62C48" w:rsidRPr="008423A4">
        <w:rPr>
          <w:rFonts w:ascii="Times New Roman" w:hAnsi="Times New Roman" w:cs="Times New Roman"/>
        </w:rPr>
        <w:t>This sets the max added value to the highest sample allowed before cli</w:t>
      </w:r>
      <w:r w:rsidR="006826E9">
        <w:rPr>
          <w:rFonts w:ascii="Times New Roman" w:hAnsi="Times New Roman" w:cs="Times New Roman"/>
        </w:rPr>
        <w:t xml:space="preserve">pping and decreases the rest by </w:t>
      </w:r>
      <w:r w:rsidR="00D62C48" w:rsidRPr="008423A4">
        <w:rPr>
          <w:rFonts w:ascii="Times New Roman" w:hAnsi="Times New Roman" w:cs="Times New Roman"/>
        </w:rPr>
        <w:t>the same ratio.</w:t>
      </w:r>
      <w:r w:rsidR="003711AF">
        <w:rPr>
          <w:rFonts w:ascii="Times New Roman" w:hAnsi="Times New Roman" w:cs="Times New Roman"/>
        </w:rPr>
        <w:t xml:space="preserve"> </w:t>
      </w:r>
    </w:p>
    <w:p w14:paraId="1FD3D2D0" w14:textId="77777777" w:rsidR="00D62C48" w:rsidRPr="008423A4" w:rsidRDefault="00D62C48" w:rsidP="00E05075">
      <w:pPr>
        <w:spacing w:line="276" w:lineRule="auto"/>
        <w:rPr>
          <w:rFonts w:ascii="Times New Roman" w:hAnsi="Times New Roman" w:cs="Times New Roman"/>
        </w:rPr>
      </w:pPr>
    </w:p>
    <w:p w14:paraId="1C4B35A1" w14:textId="77777777" w:rsidR="00D62C48" w:rsidRPr="008423A4" w:rsidRDefault="00D62C48" w:rsidP="00E05075">
      <w:pPr>
        <w:spacing w:line="276" w:lineRule="auto"/>
        <w:outlineLvl w:val="0"/>
        <w:rPr>
          <w:rFonts w:ascii="Times New Roman" w:hAnsi="Times New Roman" w:cs="Times New Roman"/>
          <w:b/>
          <w:sz w:val="28"/>
        </w:rPr>
      </w:pPr>
      <w:r w:rsidRPr="008423A4">
        <w:rPr>
          <w:rFonts w:ascii="Times New Roman" w:hAnsi="Times New Roman" w:cs="Times New Roman"/>
          <w:b/>
          <w:sz w:val="28"/>
        </w:rPr>
        <w:t>Conclusion</w:t>
      </w:r>
    </w:p>
    <w:p w14:paraId="0C552095" w14:textId="77777777" w:rsidR="00D62C48" w:rsidRPr="008423A4" w:rsidRDefault="00D62C48" w:rsidP="00E05075">
      <w:pPr>
        <w:spacing w:line="276" w:lineRule="auto"/>
        <w:rPr>
          <w:rFonts w:ascii="Times New Roman" w:hAnsi="Times New Roman" w:cs="Times New Roman"/>
          <w:b/>
          <w:sz w:val="28"/>
        </w:rPr>
      </w:pPr>
    </w:p>
    <w:p w14:paraId="38CFA55C" w14:textId="3D0FDEE0" w:rsidR="008C77FA" w:rsidRPr="008423A4" w:rsidRDefault="00D62C48" w:rsidP="00E05075">
      <w:pPr>
        <w:spacing w:line="276" w:lineRule="auto"/>
        <w:ind w:firstLine="720"/>
        <w:rPr>
          <w:rFonts w:ascii="Times New Roman" w:hAnsi="Times New Roman" w:cs="Times New Roman"/>
        </w:rPr>
      </w:pPr>
      <w:r w:rsidRPr="008423A4">
        <w:rPr>
          <w:rFonts w:ascii="Times New Roman" w:hAnsi="Times New Roman" w:cs="Times New Roman"/>
        </w:rPr>
        <w:t xml:space="preserve">The Sound Pixel </w:t>
      </w:r>
      <w:r w:rsidR="00531174">
        <w:rPr>
          <w:rFonts w:ascii="Times New Roman" w:hAnsi="Times New Roman" w:cs="Times New Roman"/>
        </w:rPr>
        <w:t>Pr</w:t>
      </w:r>
      <w:r w:rsidR="00736F87">
        <w:rPr>
          <w:rFonts w:ascii="Times New Roman" w:hAnsi="Times New Roman" w:cs="Times New Roman"/>
        </w:rPr>
        <w:t xml:space="preserve">oject </w:t>
      </w:r>
      <w:r w:rsidR="00C31CC6">
        <w:rPr>
          <w:rFonts w:ascii="Times New Roman" w:hAnsi="Times New Roman" w:cs="Times New Roman"/>
        </w:rPr>
        <w:t>successfully plays audio tracks through individually addressed speakers</w:t>
      </w:r>
      <w:r w:rsidRPr="008423A4">
        <w:rPr>
          <w:rFonts w:ascii="Times New Roman" w:hAnsi="Times New Roman" w:cs="Times New Roman"/>
        </w:rPr>
        <w:t>.</w:t>
      </w:r>
      <w:r w:rsidR="003711AF">
        <w:rPr>
          <w:rFonts w:ascii="Times New Roman" w:hAnsi="Times New Roman" w:cs="Times New Roman"/>
        </w:rPr>
        <w:t xml:space="preserve"> </w:t>
      </w:r>
      <w:r w:rsidR="00C31CC6">
        <w:rPr>
          <w:rFonts w:ascii="Times New Roman" w:hAnsi="Times New Roman" w:cs="Times New Roman"/>
        </w:rPr>
        <w:t>Currently, e</w:t>
      </w:r>
      <w:r w:rsidRPr="008423A4">
        <w:rPr>
          <w:rFonts w:ascii="Times New Roman" w:hAnsi="Times New Roman" w:cs="Times New Roman"/>
        </w:rPr>
        <w:t>ach sound emitter must be loaded with an individual audio file before being sent by the server.</w:t>
      </w:r>
      <w:r w:rsidR="003711AF">
        <w:rPr>
          <w:rFonts w:ascii="Times New Roman" w:hAnsi="Times New Roman" w:cs="Times New Roman"/>
        </w:rPr>
        <w:t xml:space="preserve"> </w:t>
      </w:r>
      <w:r w:rsidRPr="008423A4">
        <w:rPr>
          <w:rFonts w:ascii="Times New Roman" w:hAnsi="Times New Roman" w:cs="Times New Roman"/>
        </w:rPr>
        <w:t xml:space="preserve">Meaning, all audio mixing </w:t>
      </w:r>
      <w:r w:rsidR="00332A8A">
        <w:rPr>
          <w:rFonts w:ascii="Times New Roman" w:hAnsi="Times New Roman" w:cs="Times New Roman"/>
        </w:rPr>
        <w:t xml:space="preserve">must </w:t>
      </w:r>
      <w:r w:rsidRPr="008423A4">
        <w:rPr>
          <w:rFonts w:ascii="Times New Roman" w:hAnsi="Times New Roman" w:cs="Times New Roman"/>
        </w:rPr>
        <w:t>be completed before any audio plays.</w:t>
      </w:r>
      <w:r w:rsidR="003711AF">
        <w:rPr>
          <w:rFonts w:ascii="Times New Roman" w:hAnsi="Times New Roman" w:cs="Times New Roman"/>
        </w:rPr>
        <w:t xml:space="preserve"> </w:t>
      </w:r>
      <w:r w:rsidR="00332A8A">
        <w:rPr>
          <w:rFonts w:ascii="Times New Roman" w:hAnsi="Times New Roman" w:cs="Times New Roman"/>
        </w:rPr>
        <w:t>Presently</w:t>
      </w:r>
      <w:r w:rsidRPr="008423A4">
        <w:rPr>
          <w:rFonts w:ascii="Times New Roman" w:hAnsi="Times New Roman" w:cs="Times New Roman"/>
        </w:rPr>
        <w:t xml:space="preserve"> this project is at a basic state</w:t>
      </w:r>
      <w:r w:rsidR="00332A8A">
        <w:rPr>
          <w:rFonts w:ascii="Times New Roman" w:hAnsi="Times New Roman" w:cs="Times New Roman"/>
        </w:rPr>
        <w:t xml:space="preserve"> but</w:t>
      </w:r>
      <w:r w:rsidRPr="008423A4">
        <w:rPr>
          <w:rFonts w:ascii="Times New Roman" w:hAnsi="Times New Roman" w:cs="Times New Roman"/>
        </w:rPr>
        <w:t xml:space="preserve"> it creates a platform to be built upon with future projects.</w:t>
      </w:r>
      <w:r w:rsidR="003711AF">
        <w:rPr>
          <w:rFonts w:ascii="Times New Roman" w:hAnsi="Times New Roman" w:cs="Times New Roman"/>
        </w:rPr>
        <w:t xml:space="preserve"> </w:t>
      </w:r>
      <w:r w:rsidRPr="008423A4">
        <w:rPr>
          <w:rFonts w:ascii="Times New Roman" w:hAnsi="Times New Roman" w:cs="Times New Roman"/>
        </w:rPr>
        <w:t>New undergraduate studies could start implementing real-time mixing where audio can move between sound emitters while playing.</w:t>
      </w:r>
      <w:r w:rsidR="003711AF">
        <w:rPr>
          <w:rFonts w:ascii="Times New Roman" w:hAnsi="Times New Roman" w:cs="Times New Roman"/>
        </w:rPr>
        <w:t xml:space="preserve"> </w:t>
      </w:r>
      <w:r w:rsidRPr="008423A4">
        <w:rPr>
          <w:rFonts w:ascii="Times New Roman" w:hAnsi="Times New Roman" w:cs="Times New Roman"/>
        </w:rPr>
        <w:t>Applications can be developed to show a layout of the speaker grid with the capabilities of “dragging” music to the particular sound emitter.</w:t>
      </w:r>
      <w:r w:rsidR="003711AF">
        <w:rPr>
          <w:rFonts w:ascii="Times New Roman" w:hAnsi="Times New Roman" w:cs="Times New Roman"/>
        </w:rPr>
        <w:t xml:space="preserve"> </w:t>
      </w:r>
      <w:r w:rsidRPr="008423A4">
        <w:rPr>
          <w:rFonts w:ascii="Times New Roman" w:hAnsi="Times New Roman" w:cs="Times New Roman"/>
        </w:rPr>
        <w:t xml:space="preserve">Further into the future plans when the grid is much larger, Xbox </w:t>
      </w:r>
      <w:proofErr w:type="spellStart"/>
      <w:r w:rsidRPr="008423A4">
        <w:rPr>
          <w:rFonts w:ascii="Times New Roman" w:hAnsi="Times New Roman" w:cs="Times New Roman"/>
        </w:rPr>
        <w:t>Kinects</w:t>
      </w:r>
      <w:proofErr w:type="spellEnd"/>
      <w:r w:rsidRPr="008423A4">
        <w:rPr>
          <w:rFonts w:ascii="Times New Roman" w:hAnsi="Times New Roman" w:cs="Times New Roman"/>
        </w:rPr>
        <w:t xml:space="preserve"> can be used to track the motion of a person walking by the grid allowing the sound to follow the listener</w:t>
      </w:r>
      <w:r w:rsidR="00520A38">
        <w:rPr>
          <w:rFonts w:ascii="Times New Roman" w:hAnsi="Times New Roman" w:cs="Times New Roman"/>
        </w:rPr>
        <w:t>.</w:t>
      </w:r>
      <w:bookmarkStart w:id="0" w:name="_GoBack"/>
      <w:bookmarkEnd w:id="0"/>
    </w:p>
    <w:sectPr w:rsidR="008C77FA" w:rsidRPr="008423A4" w:rsidSect="00264D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D166D"/>
    <w:multiLevelType w:val="multilevel"/>
    <w:tmpl w:val="F926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3F"/>
    <w:rsid w:val="00001435"/>
    <w:rsid w:val="00045C95"/>
    <w:rsid w:val="00083B55"/>
    <w:rsid w:val="000A0D31"/>
    <w:rsid w:val="000D1B60"/>
    <w:rsid w:val="0016397E"/>
    <w:rsid w:val="00164A92"/>
    <w:rsid w:val="00264D70"/>
    <w:rsid w:val="00332A8A"/>
    <w:rsid w:val="003711AF"/>
    <w:rsid w:val="003A2ECF"/>
    <w:rsid w:val="003A508F"/>
    <w:rsid w:val="003C50A5"/>
    <w:rsid w:val="003D1002"/>
    <w:rsid w:val="0045104C"/>
    <w:rsid w:val="00494153"/>
    <w:rsid w:val="004E4A9F"/>
    <w:rsid w:val="00520A38"/>
    <w:rsid w:val="00531174"/>
    <w:rsid w:val="00577477"/>
    <w:rsid w:val="005D0A87"/>
    <w:rsid w:val="006826E9"/>
    <w:rsid w:val="007139EC"/>
    <w:rsid w:val="00736F87"/>
    <w:rsid w:val="00740FAA"/>
    <w:rsid w:val="007E4A29"/>
    <w:rsid w:val="008423A4"/>
    <w:rsid w:val="008C273F"/>
    <w:rsid w:val="008C77FA"/>
    <w:rsid w:val="0096304F"/>
    <w:rsid w:val="009B446F"/>
    <w:rsid w:val="00A129A1"/>
    <w:rsid w:val="00B02F4B"/>
    <w:rsid w:val="00B154CA"/>
    <w:rsid w:val="00B87C90"/>
    <w:rsid w:val="00B90091"/>
    <w:rsid w:val="00C31CC6"/>
    <w:rsid w:val="00C7525B"/>
    <w:rsid w:val="00C821A7"/>
    <w:rsid w:val="00D1047E"/>
    <w:rsid w:val="00D23F04"/>
    <w:rsid w:val="00D62C48"/>
    <w:rsid w:val="00E05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01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8C27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C273F"/>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16397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3A508F"/>
    <w:rPr>
      <w:rFonts w:ascii="Tahoma" w:hAnsi="Tahoma" w:cs="Tahoma"/>
      <w:sz w:val="16"/>
      <w:szCs w:val="16"/>
    </w:rPr>
  </w:style>
  <w:style w:type="character" w:customStyle="1" w:styleId="BalloonTextChar">
    <w:name w:val="Balloon Text Char"/>
    <w:basedOn w:val="DefaultParagraphFont"/>
    <w:link w:val="BalloonText"/>
    <w:uiPriority w:val="99"/>
    <w:semiHidden/>
    <w:rsid w:val="003A508F"/>
    <w:rPr>
      <w:rFonts w:ascii="Tahoma" w:hAnsi="Tahoma" w:cs="Tahoma"/>
      <w:sz w:val="16"/>
      <w:szCs w:val="16"/>
    </w:rPr>
  </w:style>
  <w:style w:type="character" w:styleId="PlaceholderText">
    <w:name w:val="Placeholder Text"/>
    <w:basedOn w:val="DefaultParagraphFont"/>
    <w:uiPriority w:val="99"/>
    <w:semiHidden/>
    <w:rsid w:val="00001435"/>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8C27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C273F"/>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16397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3A508F"/>
    <w:rPr>
      <w:rFonts w:ascii="Tahoma" w:hAnsi="Tahoma" w:cs="Tahoma"/>
      <w:sz w:val="16"/>
      <w:szCs w:val="16"/>
    </w:rPr>
  </w:style>
  <w:style w:type="character" w:customStyle="1" w:styleId="BalloonTextChar">
    <w:name w:val="Balloon Text Char"/>
    <w:basedOn w:val="DefaultParagraphFont"/>
    <w:link w:val="BalloonText"/>
    <w:uiPriority w:val="99"/>
    <w:semiHidden/>
    <w:rsid w:val="003A508F"/>
    <w:rPr>
      <w:rFonts w:ascii="Tahoma" w:hAnsi="Tahoma" w:cs="Tahoma"/>
      <w:sz w:val="16"/>
      <w:szCs w:val="16"/>
    </w:rPr>
  </w:style>
  <w:style w:type="character" w:styleId="PlaceholderText">
    <w:name w:val="Placeholder Text"/>
    <w:basedOn w:val="DefaultParagraphFont"/>
    <w:uiPriority w:val="99"/>
    <w:semiHidden/>
    <w:rsid w:val="000014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1772">
      <w:bodyDiv w:val="1"/>
      <w:marLeft w:val="0"/>
      <w:marRight w:val="0"/>
      <w:marTop w:val="0"/>
      <w:marBottom w:val="0"/>
      <w:divBdr>
        <w:top w:val="none" w:sz="0" w:space="0" w:color="auto"/>
        <w:left w:val="none" w:sz="0" w:space="0" w:color="auto"/>
        <w:bottom w:val="none" w:sz="0" w:space="0" w:color="auto"/>
        <w:right w:val="none" w:sz="0" w:space="0" w:color="auto"/>
      </w:divBdr>
    </w:div>
    <w:div w:id="98450030">
      <w:bodyDiv w:val="1"/>
      <w:marLeft w:val="0"/>
      <w:marRight w:val="0"/>
      <w:marTop w:val="0"/>
      <w:marBottom w:val="0"/>
      <w:divBdr>
        <w:top w:val="none" w:sz="0" w:space="0" w:color="auto"/>
        <w:left w:val="none" w:sz="0" w:space="0" w:color="auto"/>
        <w:bottom w:val="none" w:sz="0" w:space="0" w:color="auto"/>
        <w:right w:val="none" w:sz="0" w:space="0" w:color="auto"/>
      </w:divBdr>
    </w:div>
    <w:div w:id="202404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5B9EB29-3476-314A-8601-E8458DC5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1518</Words>
  <Characters>8654</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computersci</dc:creator>
  <cp:keywords/>
  <dc:description/>
  <cp:lastModifiedBy>computersci</cp:lastModifiedBy>
  <cp:revision>9</cp:revision>
  <dcterms:created xsi:type="dcterms:W3CDTF">2012-07-25T15:36:00Z</dcterms:created>
  <dcterms:modified xsi:type="dcterms:W3CDTF">2012-07-25T20:20:00Z</dcterms:modified>
</cp:coreProperties>
</file>